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29" w:rsidRDefault="00050A29" w:rsidP="00050A29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                                                                                         «Утверждаю»</w:t>
      </w:r>
    </w:p>
    <w:p w:rsidR="00050A29" w:rsidRDefault="00050A29" w:rsidP="00050A29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                 Директор ГБОУ </w:t>
      </w:r>
    </w:p>
    <w:p w:rsidR="00050A29" w:rsidRDefault="00050A29" w:rsidP="00050A29">
      <w:pPr>
        <w:pStyle w:val="a3"/>
        <w:spacing w:before="0" w:after="0"/>
        <w:ind w:left="181" w:hanging="1032"/>
        <w:jc w:val="both"/>
      </w:pPr>
      <w:r>
        <w:rPr>
          <w:rFonts w:ascii="Times New Roman" w:hAnsi="Times New Roman"/>
          <w:sz w:val="24"/>
          <w:szCs w:val="24"/>
        </w:rPr>
        <w:t>протокол №________                                                                     «Казанская школа №76»</w:t>
      </w:r>
    </w:p>
    <w:p w:rsidR="00050A29" w:rsidRDefault="00050A29" w:rsidP="00050A29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«___»____________20___г.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_______________Н.И.Тулаева</w:t>
      </w:r>
      <w:proofErr w:type="spellEnd"/>
    </w:p>
    <w:p w:rsidR="00050A29" w:rsidRDefault="00050A29" w:rsidP="00050A29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педагогического совета                                            Введено в действие приказом</w:t>
      </w:r>
    </w:p>
    <w:p w:rsidR="00050A29" w:rsidRDefault="00050A29" w:rsidP="00050A29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                                                                               №</w:t>
      </w:r>
      <w:proofErr w:type="spellStart"/>
      <w:r>
        <w:rPr>
          <w:rFonts w:ascii="Times New Roman" w:hAnsi="Times New Roman"/>
          <w:sz w:val="24"/>
          <w:szCs w:val="24"/>
        </w:rPr>
        <w:t>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«___»__________20__г.</w:t>
      </w:r>
    </w:p>
    <w:p w:rsidR="00050A29" w:rsidRDefault="00050A29" w:rsidP="00050A29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</w:p>
    <w:p w:rsidR="00050A29" w:rsidRPr="00DE0216" w:rsidRDefault="00050A29" w:rsidP="00050A29">
      <w:pPr>
        <w:jc w:val="both"/>
        <w:rPr>
          <w:b/>
          <w:caps/>
          <w:sz w:val="28"/>
          <w:szCs w:val="28"/>
        </w:rPr>
      </w:pPr>
    </w:p>
    <w:p w:rsidR="00050A29" w:rsidRDefault="00050A29" w:rsidP="00050A29">
      <w:pPr>
        <w:jc w:val="center"/>
      </w:pPr>
      <w:proofErr w:type="gramStart"/>
      <w:r>
        <w:rPr>
          <w:b/>
          <w:sz w:val="28"/>
          <w:szCs w:val="28"/>
        </w:rPr>
        <w:t xml:space="preserve">Положение </w:t>
      </w:r>
      <w:r w:rsidRPr="00DE0216">
        <w:rPr>
          <w:b/>
          <w:sz w:val="28"/>
          <w:szCs w:val="28"/>
        </w:rPr>
        <w:t>о про</w:t>
      </w:r>
      <w:r>
        <w:rPr>
          <w:b/>
          <w:sz w:val="28"/>
          <w:szCs w:val="28"/>
        </w:rPr>
        <w:t>межуточной аттестации</w:t>
      </w:r>
      <w:r w:rsidRPr="00DE0216">
        <w:rPr>
          <w:b/>
          <w:sz w:val="28"/>
          <w:szCs w:val="28"/>
        </w:rPr>
        <w:t xml:space="preserve"> обучающихся Государственного бюджетного образовательного учреждения для </w:t>
      </w:r>
      <w:r>
        <w:rPr>
          <w:b/>
          <w:sz w:val="28"/>
          <w:szCs w:val="28"/>
        </w:rPr>
        <w:t>детей</w:t>
      </w:r>
      <w:r w:rsidRPr="00DE0216">
        <w:rPr>
          <w:b/>
          <w:sz w:val="28"/>
          <w:szCs w:val="28"/>
        </w:rPr>
        <w:t xml:space="preserve"> с огран</w:t>
      </w:r>
      <w:r>
        <w:rPr>
          <w:b/>
          <w:sz w:val="28"/>
          <w:szCs w:val="28"/>
        </w:rPr>
        <w:t>иченными возможностями здоровья «Казанская школа №76»</w:t>
      </w:r>
      <w:proofErr w:type="gramEnd"/>
    </w:p>
    <w:p w:rsidR="00050A29" w:rsidRPr="00DE0216" w:rsidRDefault="00050A29" w:rsidP="00050A29">
      <w:pPr>
        <w:jc w:val="center"/>
        <w:rPr>
          <w:b/>
          <w:sz w:val="28"/>
          <w:szCs w:val="28"/>
        </w:rPr>
      </w:pPr>
    </w:p>
    <w:p w:rsidR="00050A29" w:rsidRPr="00B61422" w:rsidRDefault="00050A29" w:rsidP="00050A29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61422">
        <w:rPr>
          <w:b/>
          <w:sz w:val="28"/>
          <w:szCs w:val="28"/>
        </w:rPr>
        <w:t>Общие положения.</w:t>
      </w:r>
    </w:p>
    <w:p w:rsidR="00050A29" w:rsidRPr="00B61422" w:rsidRDefault="00050A29" w:rsidP="00050A29">
      <w:pPr>
        <w:pStyle w:val="a4"/>
        <w:jc w:val="both"/>
        <w:rPr>
          <w:b/>
          <w:sz w:val="28"/>
          <w:szCs w:val="28"/>
        </w:rPr>
      </w:pP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E0216">
        <w:rPr>
          <w:sz w:val="28"/>
          <w:szCs w:val="28"/>
        </w:rPr>
        <w:t>1.1. Настоящее Положе</w:t>
      </w:r>
      <w:r>
        <w:rPr>
          <w:sz w:val="28"/>
          <w:szCs w:val="28"/>
        </w:rPr>
        <w:t>ние о промежуточной аттестации (далее – Положение) в</w:t>
      </w:r>
      <w:r w:rsidRPr="00450983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Государственном бюджетном образовательном учреждении для детей с ограниченными возможностями здоровья «Казанская школа №76» разработано на основании:</w:t>
      </w:r>
    </w:p>
    <w:p w:rsidR="00050A29" w:rsidRPr="004673AB" w:rsidRDefault="00050A29" w:rsidP="00050A29">
      <w:pPr>
        <w:jc w:val="both"/>
        <w:rPr>
          <w:sz w:val="28"/>
          <w:szCs w:val="28"/>
        </w:rPr>
      </w:pPr>
      <w:r w:rsidRPr="00117E82">
        <w:rPr>
          <w:sz w:val="28"/>
          <w:szCs w:val="28"/>
        </w:rPr>
        <w:t xml:space="preserve"> </w:t>
      </w:r>
      <w:r>
        <w:rPr>
          <w:sz w:val="28"/>
          <w:szCs w:val="28"/>
        </w:rPr>
        <w:t>- Ф</w:t>
      </w:r>
      <w:r w:rsidRPr="004673AB">
        <w:rPr>
          <w:sz w:val="28"/>
          <w:szCs w:val="28"/>
        </w:rPr>
        <w:t>едерального закона Российской Федерации от 29 де</w:t>
      </w:r>
      <w:r>
        <w:rPr>
          <w:sz w:val="28"/>
          <w:szCs w:val="28"/>
        </w:rPr>
        <w:t>кабря 2012 г. № 273-ФЗ "Об обра</w:t>
      </w:r>
      <w:r w:rsidRPr="004673AB">
        <w:rPr>
          <w:sz w:val="28"/>
          <w:szCs w:val="28"/>
        </w:rPr>
        <w:t>зовании в Российской Федерации";</w:t>
      </w:r>
    </w:p>
    <w:p w:rsidR="00050A29" w:rsidRPr="004673AB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4673AB">
        <w:rPr>
          <w:sz w:val="28"/>
          <w:szCs w:val="28"/>
        </w:rPr>
        <w:t>риказа Министерства образования и науки Российской Фед</w:t>
      </w:r>
      <w:r>
        <w:rPr>
          <w:sz w:val="28"/>
          <w:szCs w:val="28"/>
        </w:rPr>
        <w:t>ерации от 30.08.2013 г. № 1015 «</w:t>
      </w:r>
      <w:r w:rsidRPr="004673AB">
        <w:rPr>
          <w:sz w:val="28"/>
          <w:szCs w:val="28"/>
        </w:rPr>
        <w:t>Порядок организации и осуществления образовательн</w:t>
      </w:r>
      <w:r>
        <w:rPr>
          <w:sz w:val="28"/>
          <w:szCs w:val="28"/>
        </w:rPr>
        <w:t>ой деятельности по основным об</w:t>
      </w:r>
      <w:r w:rsidRPr="004673AB">
        <w:rPr>
          <w:sz w:val="28"/>
          <w:szCs w:val="28"/>
        </w:rPr>
        <w:t xml:space="preserve">щеобразовательным программам - образовательным программам начального общего, основного </w:t>
      </w:r>
    </w:p>
    <w:p w:rsidR="00050A29" w:rsidRPr="004673AB" w:rsidRDefault="00050A29" w:rsidP="00050A29">
      <w:pPr>
        <w:jc w:val="both"/>
        <w:rPr>
          <w:sz w:val="28"/>
          <w:szCs w:val="28"/>
        </w:rPr>
      </w:pPr>
      <w:r w:rsidRPr="004673AB">
        <w:rPr>
          <w:sz w:val="28"/>
          <w:szCs w:val="28"/>
        </w:rPr>
        <w:t>общег</w:t>
      </w:r>
      <w:r>
        <w:rPr>
          <w:sz w:val="28"/>
          <w:szCs w:val="28"/>
        </w:rPr>
        <w:t>о и среднего общего образования»;</w:t>
      </w:r>
    </w:p>
    <w:p w:rsidR="00050A29" w:rsidRPr="004673AB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4673AB">
        <w:rPr>
          <w:sz w:val="28"/>
          <w:szCs w:val="28"/>
        </w:rPr>
        <w:t>исьма Министерства общего профессионального образования</w:t>
      </w:r>
      <w:r>
        <w:rPr>
          <w:sz w:val="28"/>
          <w:szCs w:val="28"/>
        </w:rPr>
        <w:t xml:space="preserve"> РФ от 25.09.2000 № 2021/11-13 «</w:t>
      </w:r>
      <w:r w:rsidRPr="004673AB">
        <w:rPr>
          <w:sz w:val="28"/>
          <w:szCs w:val="28"/>
        </w:rPr>
        <w:t>Об организации обучения в первом классе</w:t>
      </w:r>
      <w:r>
        <w:rPr>
          <w:sz w:val="28"/>
          <w:szCs w:val="28"/>
        </w:rPr>
        <w:t xml:space="preserve"> четырехлетней начальной школы»</w:t>
      </w:r>
      <w:r w:rsidRPr="004673AB">
        <w:rPr>
          <w:sz w:val="28"/>
          <w:szCs w:val="28"/>
        </w:rPr>
        <w:t>;</w:t>
      </w:r>
    </w:p>
    <w:p w:rsidR="00050A29" w:rsidRPr="004673AB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Устава </w:t>
      </w:r>
      <w:r>
        <w:rPr>
          <w:sz w:val="28"/>
        </w:rPr>
        <w:t xml:space="preserve">ГБОУ </w:t>
      </w:r>
      <w:r>
        <w:rPr>
          <w:sz w:val="28"/>
          <w:szCs w:val="28"/>
        </w:rPr>
        <w:t>«Казанская школа №76».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1.2. Необходимость разработки Положения, помимо требований руководящих документов, вызвана также рядом субъективных и объективных причин: 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>- отсутствием государственного специального образовательного стандарта, критериев оценки академических знаний умственно отсталых детей, которые не разрабатывались;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невозможностью разработки единых (типовых) требований оценки знаний обучающихся с нарушением интеллекта, ввиду значительных различий познавательных возможностей в усвоении знаний в зависимости от тяжести и степени дефекта; 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>- значительной неоднородностью состава учащихся по степени дефекта умственной деятельности даже в одном классе.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1.3. Положение является локальным актом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>
        <w:rPr>
          <w:sz w:val="28"/>
        </w:rPr>
        <w:t xml:space="preserve">ГБОУ </w:t>
      </w:r>
      <w:r>
        <w:rPr>
          <w:sz w:val="28"/>
          <w:szCs w:val="28"/>
        </w:rPr>
        <w:t>«Казанская школа №76», разработано в целях: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осуществления текущего контроля успеваемости и промежуточной </w:t>
      </w:r>
      <w:proofErr w:type="gramStart"/>
      <w:r>
        <w:rPr>
          <w:sz w:val="28"/>
          <w:szCs w:val="28"/>
        </w:rPr>
        <w:t>аттестации</w:t>
      </w:r>
      <w:proofErr w:type="gramEnd"/>
      <w:r>
        <w:rPr>
          <w:sz w:val="28"/>
          <w:szCs w:val="28"/>
        </w:rPr>
        <w:t xml:space="preserve"> обучающихся с нарушением интеллекта, установления их форм, периодичности и порядка проведения;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установления единых требований к оценке достижений обучающихся и выставлению отметок (единой "оценочной политики") при промежуточной аттестации; 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организации наблюдения за продвижением учащихся в своем развитии.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1.4. Положение о </w:t>
      </w:r>
      <w:r w:rsidRPr="0041589C">
        <w:rPr>
          <w:sz w:val="28"/>
          <w:szCs w:val="28"/>
        </w:rPr>
        <w:t>промежуточной аттестации</w:t>
      </w:r>
      <w:r>
        <w:rPr>
          <w:sz w:val="28"/>
          <w:szCs w:val="28"/>
        </w:rPr>
        <w:t xml:space="preserve"> обучающихся, после обсуждения его на методических объединениях учителей </w:t>
      </w:r>
      <w:r>
        <w:rPr>
          <w:sz w:val="28"/>
        </w:rPr>
        <w:t xml:space="preserve">ГБОУ </w:t>
      </w:r>
      <w:r>
        <w:rPr>
          <w:sz w:val="28"/>
          <w:szCs w:val="28"/>
        </w:rPr>
        <w:t>«Казанская школа №76», утверждается</w:t>
      </w:r>
      <w:r w:rsidRPr="00AC5DED">
        <w:rPr>
          <w:sz w:val="28"/>
          <w:szCs w:val="28"/>
        </w:rPr>
        <w:t xml:space="preserve"> </w:t>
      </w:r>
      <w:r w:rsidRPr="00DE0216">
        <w:rPr>
          <w:sz w:val="28"/>
          <w:szCs w:val="28"/>
        </w:rPr>
        <w:t xml:space="preserve">педагогическим советом </w:t>
      </w:r>
      <w:r>
        <w:rPr>
          <w:sz w:val="28"/>
        </w:rPr>
        <w:t xml:space="preserve">ГБОУ </w:t>
      </w:r>
      <w:r>
        <w:rPr>
          <w:sz w:val="28"/>
          <w:szCs w:val="28"/>
        </w:rPr>
        <w:t>«Казанская школа №76»,</w:t>
      </w:r>
      <w:r w:rsidRPr="00DE0216">
        <w:rPr>
          <w:sz w:val="28"/>
          <w:szCs w:val="28"/>
        </w:rPr>
        <w:t xml:space="preserve"> имеющим право вносить в н</w:t>
      </w:r>
      <w:r>
        <w:rPr>
          <w:sz w:val="28"/>
          <w:szCs w:val="28"/>
        </w:rPr>
        <w:t xml:space="preserve">его свои изменения и дополнения, и вводится в действие приказом директора.  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1.5. В Положении использованы следующие определения (понятия), с точки зрения дидактики, применяемые в педагогической практике: 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>- оценка знаний, навыков и умений представляет собой процесс определения количественных и качественных показателей теоретической и практической подготовки обучаемых существующим оценочным требованиям, предъявляемым к ним школьными программами;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>- отметка - это количественная оценка знаний, навыков и умений, приобретенных учащимися, являющаяся результатом процесса оценивания, выраженная в баллах;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>- выставление отметки - определение балла (количественно выраженной оценки) по официально принятой шкале для фиксирования результатов учебной деятельности, степени ее успешности;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ошибка - это погрешность, свидетельствующая о том, что ученик не овладел теми знаниями и умениями (связанными с контролируемым разделом, темой), которые определены программой </w:t>
      </w:r>
      <w:r>
        <w:rPr>
          <w:sz w:val="28"/>
        </w:rPr>
        <w:t xml:space="preserve">ГБОУ </w:t>
      </w:r>
      <w:r>
        <w:rPr>
          <w:sz w:val="28"/>
          <w:szCs w:val="28"/>
        </w:rPr>
        <w:t>«Казанская школа №76»;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недочет - погрешность, указывающая либо на недостаточно полное, прочное усвоение основных знаний и умений обучающимся, либо на отсутствие знаний, которые программой не относятся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основным. 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1.6. Оценка результатов освоения образовательной программы осуществляется в ходе:</w:t>
      </w:r>
    </w:p>
    <w:p w:rsidR="00050A29" w:rsidRDefault="00050A29" w:rsidP="00050A2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текущего контроля успеваемости обучающихся;</w:t>
      </w:r>
      <w:proofErr w:type="gramEnd"/>
    </w:p>
    <w:p w:rsidR="00050A29" w:rsidRDefault="00050A29" w:rsidP="00050A2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промежуточной аттестации обучающихся в рамках урочной деятельности (четвертная, полугодовая оценка);</w:t>
      </w:r>
      <w:proofErr w:type="gramEnd"/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государственной (итоговой)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(экзамен по технологии). </w:t>
      </w:r>
    </w:p>
    <w:p w:rsidR="00050A29" w:rsidRPr="00BB590C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1.7. Оценка учащихся во 2-х - 9-х классах  по всем предметам  образовательной программы, за исключением </w:t>
      </w:r>
      <w:r w:rsidRPr="00BB590C">
        <w:rPr>
          <w:sz w:val="28"/>
          <w:szCs w:val="28"/>
        </w:rPr>
        <w:t xml:space="preserve">коррекционного блока, осуществляется по пятибалльной системе </w:t>
      </w:r>
      <w:proofErr w:type="gramStart"/>
      <w:r w:rsidRPr="00BB590C">
        <w:rPr>
          <w:sz w:val="28"/>
          <w:szCs w:val="28"/>
        </w:rPr>
        <w:t>согласно шкал</w:t>
      </w:r>
      <w:proofErr w:type="gramEnd"/>
      <w:r w:rsidRPr="00BB590C">
        <w:rPr>
          <w:sz w:val="28"/>
          <w:szCs w:val="28"/>
        </w:rPr>
        <w:t xml:space="preserve"> оценивания по каждому предмету. При оценивании учащихся с умеренной умственной отсталостью отслеживается продвижение учащихся относительно самих себя, без сравнения результатов со сверстниками.</w:t>
      </w:r>
    </w:p>
    <w:p w:rsidR="00050A29" w:rsidRPr="00BB590C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B590C">
        <w:rPr>
          <w:sz w:val="28"/>
          <w:szCs w:val="28"/>
        </w:rPr>
        <w:t xml:space="preserve">1.8. В  первом классе промежуточная аттестация не проводится, т.к. в этом классе  исключается система балльного (отметочного) оценивания. В течение учебного года оценки учащимся не выставляются. Не допускается использование любой знаковой символики, заменяющей цифровую отметку </w:t>
      </w:r>
      <w:r w:rsidRPr="00BB590C">
        <w:rPr>
          <w:sz w:val="28"/>
          <w:szCs w:val="28"/>
        </w:rPr>
        <w:lastRenderedPageBreak/>
        <w:t>(звездочки, самолетики, солнышки и пр.), а также при неправильном ответе ученика говорить "не думал", "не старался", "неверно". Допускается лишь словесная объяснительная оценка.</w:t>
      </w:r>
    </w:p>
    <w:p w:rsidR="00050A29" w:rsidRPr="00BB590C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B590C">
        <w:rPr>
          <w:sz w:val="28"/>
          <w:szCs w:val="28"/>
        </w:rPr>
        <w:t xml:space="preserve">1.9. </w:t>
      </w:r>
      <w:proofErr w:type="gramStart"/>
      <w:r w:rsidRPr="00BB590C">
        <w:rPr>
          <w:sz w:val="28"/>
          <w:szCs w:val="28"/>
        </w:rPr>
        <w:t xml:space="preserve">Аттестация проводится во 2-9 классах по четвертям по всем предметам и подразделяется на текущую, включающую в себя поурочное и </w:t>
      </w:r>
      <w:proofErr w:type="spellStart"/>
      <w:r w:rsidRPr="00BB590C">
        <w:rPr>
          <w:sz w:val="28"/>
          <w:szCs w:val="28"/>
        </w:rPr>
        <w:t>почетвертное</w:t>
      </w:r>
      <w:proofErr w:type="spellEnd"/>
      <w:r w:rsidRPr="00BB590C">
        <w:rPr>
          <w:sz w:val="28"/>
          <w:szCs w:val="28"/>
        </w:rPr>
        <w:t xml:space="preserve"> оценивание результатов учебы обучающихся и годовую по результатам текущих оценок и контрольных работ за учебный год.</w:t>
      </w:r>
      <w:proofErr w:type="gramEnd"/>
    </w:p>
    <w:p w:rsidR="00050A29" w:rsidRPr="00BB590C" w:rsidRDefault="00050A29" w:rsidP="00050A29">
      <w:pPr>
        <w:ind w:firstLine="540"/>
        <w:jc w:val="both"/>
        <w:rPr>
          <w:sz w:val="28"/>
          <w:szCs w:val="28"/>
        </w:rPr>
      </w:pPr>
    </w:p>
    <w:p w:rsidR="00050A29" w:rsidRPr="00BB590C" w:rsidRDefault="00050A29" w:rsidP="00050A2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BB590C">
        <w:rPr>
          <w:b/>
          <w:sz w:val="28"/>
          <w:szCs w:val="28"/>
        </w:rPr>
        <w:t>2. Текущая аттестация учащихся.</w:t>
      </w:r>
    </w:p>
    <w:p w:rsidR="00050A29" w:rsidRPr="00DE0216" w:rsidRDefault="00050A29" w:rsidP="00050A29">
      <w:pPr>
        <w:jc w:val="both"/>
        <w:rPr>
          <w:b/>
          <w:sz w:val="28"/>
          <w:szCs w:val="28"/>
        </w:rPr>
      </w:pPr>
    </w:p>
    <w:p w:rsidR="00050A29" w:rsidRPr="00DE0216" w:rsidRDefault="00050A29" w:rsidP="00050A29">
      <w:pPr>
        <w:ind w:firstLine="540"/>
        <w:jc w:val="both"/>
        <w:rPr>
          <w:sz w:val="28"/>
          <w:szCs w:val="28"/>
        </w:rPr>
      </w:pPr>
      <w:r w:rsidRPr="00DE0216">
        <w:rPr>
          <w:sz w:val="28"/>
          <w:szCs w:val="28"/>
        </w:rPr>
        <w:t>2.1. Текущей аттестации подлежат учащиеся 2-9 классов</w:t>
      </w:r>
      <w:r w:rsidRPr="00297658">
        <w:rPr>
          <w:sz w:val="28"/>
        </w:rPr>
        <w:t xml:space="preserve"> </w:t>
      </w:r>
      <w:r>
        <w:rPr>
          <w:sz w:val="28"/>
        </w:rPr>
        <w:t xml:space="preserve">ГБОУ </w:t>
      </w:r>
      <w:r>
        <w:rPr>
          <w:sz w:val="28"/>
          <w:szCs w:val="28"/>
        </w:rPr>
        <w:t>«Казанская школа №76»</w:t>
      </w:r>
      <w:r w:rsidRPr="00DE0216">
        <w:rPr>
          <w:sz w:val="28"/>
          <w:szCs w:val="28"/>
        </w:rPr>
        <w:t>.</w:t>
      </w:r>
    </w:p>
    <w:p w:rsidR="00050A29" w:rsidRPr="00DE0216" w:rsidRDefault="00050A29" w:rsidP="00050A29">
      <w:pPr>
        <w:ind w:firstLine="540"/>
        <w:jc w:val="both"/>
        <w:rPr>
          <w:sz w:val="28"/>
          <w:szCs w:val="28"/>
        </w:rPr>
      </w:pPr>
      <w:r w:rsidRPr="00DE0216">
        <w:rPr>
          <w:sz w:val="28"/>
          <w:szCs w:val="28"/>
        </w:rPr>
        <w:t xml:space="preserve">2.2. Форму текущей аттестации определяет учитель с учетом контингента обучающихся содержания учебного материала, используемых им образовательных  технологий и тому подобных обстоятельств. При необходимости  составляется  индивидуальная программа работы с учащимися, </w:t>
      </w:r>
      <w:proofErr w:type="gramStart"/>
      <w:r w:rsidRPr="00DE0216">
        <w:rPr>
          <w:sz w:val="28"/>
          <w:szCs w:val="28"/>
        </w:rPr>
        <w:t>который</w:t>
      </w:r>
      <w:proofErr w:type="gramEnd"/>
      <w:r w:rsidRPr="00DE0216">
        <w:rPr>
          <w:sz w:val="28"/>
          <w:szCs w:val="28"/>
        </w:rPr>
        <w:t xml:space="preserve"> не усваивает программу с учетом психофизического развития  или сложного дефекта.</w:t>
      </w:r>
    </w:p>
    <w:p w:rsidR="00050A29" w:rsidRPr="00DE0216" w:rsidRDefault="00050A29" w:rsidP="00050A29">
      <w:pPr>
        <w:ind w:firstLine="540"/>
        <w:jc w:val="both"/>
        <w:rPr>
          <w:sz w:val="28"/>
          <w:szCs w:val="28"/>
        </w:rPr>
      </w:pPr>
      <w:r w:rsidRPr="00DE0216">
        <w:rPr>
          <w:sz w:val="28"/>
          <w:szCs w:val="28"/>
        </w:rPr>
        <w:t>2.3. Письменные самостоятельные, контрольные и другие виды работ учащихся оценивают по 5-ти балльной системе. Отметка за выполненную письменную работу заносится в классный журнал к следующему уроку, за исключением:</w:t>
      </w:r>
    </w:p>
    <w:p w:rsidR="00050A29" w:rsidRPr="00DE0216" w:rsidRDefault="00050A29" w:rsidP="00050A29">
      <w:pPr>
        <w:ind w:firstLine="540"/>
        <w:jc w:val="both"/>
        <w:rPr>
          <w:sz w:val="28"/>
          <w:szCs w:val="28"/>
        </w:rPr>
      </w:pPr>
      <w:r w:rsidRPr="00DE0216">
        <w:rPr>
          <w:sz w:val="28"/>
          <w:szCs w:val="28"/>
        </w:rPr>
        <w:t>- отметки за творческие работы по русскому языку и чтению в 5-9 классах – не позже, чем через неделю после их проведения.</w:t>
      </w:r>
    </w:p>
    <w:p w:rsidR="00050A29" w:rsidRPr="00DE0216" w:rsidRDefault="00050A29" w:rsidP="00050A29">
      <w:pPr>
        <w:ind w:firstLine="540"/>
        <w:jc w:val="both"/>
        <w:rPr>
          <w:sz w:val="28"/>
          <w:szCs w:val="28"/>
        </w:rPr>
      </w:pPr>
      <w:r w:rsidRPr="00DE0216">
        <w:rPr>
          <w:sz w:val="28"/>
          <w:szCs w:val="28"/>
        </w:rPr>
        <w:t>2.4.  Учащиеся, временно обучающиеся в санаторных школах, реабилитационных общеобразовательных учреждениях, аттестуются на основе их аттестации в этих учебных   заведениях.</w:t>
      </w:r>
    </w:p>
    <w:p w:rsidR="00050A29" w:rsidRPr="00DE0216" w:rsidRDefault="00050A29" w:rsidP="00050A29">
      <w:pPr>
        <w:ind w:firstLine="540"/>
        <w:jc w:val="both"/>
        <w:rPr>
          <w:sz w:val="28"/>
          <w:szCs w:val="28"/>
        </w:rPr>
      </w:pPr>
      <w:r w:rsidRPr="00DE0216">
        <w:rPr>
          <w:sz w:val="28"/>
          <w:szCs w:val="28"/>
        </w:rPr>
        <w:t xml:space="preserve">2.5. </w:t>
      </w:r>
      <w:proofErr w:type="gramStart"/>
      <w:r w:rsidRPr="00DE0216">
        <w:rPr>
          <w:sz w:val="28"/>
          <w:szCs w:val="28"/>
        </w:rPr>
        <w:t>Обучающиеся</w:t>
      </w:r>
      <w:proofErr w:type="gramEnd"/>
      <w:r w:rsidRPr="00DE0216">
        <w:rPr>
          <w:sz w:val="28"/>
          <w:szCs w:val="28"/>
        </w:rPr>
        <w:t xml:space="preserve">, пропустившие 2/3 учебного времени, не аттестуются. Вопрос об аттестации </w:t>
      </w:r>
      <w:proofErr w:type="gramStart"/>
      <w:r w:rsidRPr="00DE0216">
        <w:rPr>
          <w:sz w:val="28"/>
          <w:szCs w:val="28"/>
        </w:rPr>
        <w:t>таких</w:t>
      </w:r>
      <w:proofErr w:type="gramEnd"/>
      <w:r w:rsidRPr="00DE0216">
        <w:rPr>
          <w:sz w:val="28"/>
          <w:szCs w:val="28"/>
        </w:rPr>
        <w:t xml:space="preserve"> обучающихся решается в индивидуальном порядке директором учреждения по решению педагогического совета и согласованию с законными представителями обучающихся.</w:t>
      </w:r>
    </w:p>
    <w:p w:rsidR="00050A29" w:rsidRDefault="00050A29" w:rsidP="00050A29">
      <w:pPr>
        <w:ind w:firstLine="540"/>
        <w:jc w:val="both"/>
        <w:rPr>
          <w:sz w:val="28"/>
          <w:szCs w:val="28"/>
        </w:rPr>
      </w:pPr>
      <w:r w:rsidRPr="00DE0216">
        <w:rPr>
          <w:sz w:val="28"/>
          <w:szCs w:val="28"/>
        </w:rPr>
        <w:t>2.6. Отметка учащихся за четверть, год выставляется на основе результатов письменных работ и устных ответов учащихся с учетом их фактических знаний, умений и навыков.</w:t>
      </w:r>
    </w:p>
    <w:p w:rsidR="00050A29" w:rsidRDefault="00050A29" w:rsidP="00050A29">
      <w:pPr>
        <w:ind w:firstLine="540"/>
        <w:jc w:val="both"/>
        <w:rPr>
          <w:sz w:val="28"/>
          <w:szCs w:val="28"/>
        </w:rPr>
      </w:pPr>
    </w:p>
    <w:p w:rsidR="00050A29" w:rsidRPr="00DE0216" w:rsidRDefault="00050A29" w:rsidP="00050A29">
      <w:pPr>
        <w:jc w:val="both"/>
        <w:rPr>
          <w:sz w:val="28"/>
          <w:szCs w:val="28"/>
        </w:rPr>
      </w:pPr>
    </w:p>
    <w:p w:rsidR="00050A29" w:rsidRPr="00297658" w:rsidRDefault="00050A29" w:rsidP="00050A29">
      <w:pPr>
        <w:ind w:left="360"/>
        <w:jc w:val="both"/>
        <w:rPr>
          <w:b/>
          <w:sz w:val="28"/>
          <w:szCs w:val="28"/>
        </w:rPr>
      </w:pPr>
      <w:r w:rsidRPr="00297658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3. </w:t>
      </w:r>
      <w:r w:rsidRPr="00297658">
        <w:rPr>
          <w:b/>
          <w:sz w:val="28"/>
          <w:szCs w:val="28"/>
        </w:rPr>
        <w:t>Промежуточная аттестация учащихся.</w:t>
      </w:r>
    </w:p>
    <w:p w:rsidR="00050A29" w:rsidRPr="00297658" w:rsidRDefault="00050A29" w:rsidP="00050A29">
      <w:pPr>
        <w:pStyle w:val="a4"/>
        <w:jc w:val="both"/>
        <w:rPr>
          <w:b/>
          <w:sz w:val="28"/>
          <w:szCs w:val="28"/>
        </w:rPr>
      </w:pPr>
    </w:p>
    <w:p w:rsidR="00050A29" w:rsidRPr="00B677C9" w:rsidRDefault="00050A29" w:rsidP="00050A29">
      <w:pPr>
        <w:shd w:val="clear" w:color="auto" w:fill="FFFFFF"/>
        <w:spacing w:line="312" w:lineRule="atLeast"/>
        <w:jc w:val="both"/>
        <w:textAlignment w:val="baseline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BB590C">
        <w:rPr>
          <w:color w:val="000000"/>
          <w:sz w:val="28"/>
          <w:szCs w:val="28"/>
        </w:rPr>
        <w:t xml:space="preserve">3.1. </w:t>
      </w:r>
      <w:proofErr w:type="gramStart"/>
      <w:r w:rsidRPr="00BB590C">
        <w:rPr>
          <w:color w:val="000000"/>
          <w:sz w:val="28"/>
          <w:szCs w:val="28"/>
        </w:rPr>
        <w:t>Освоение образовательной программы, в том числе отдельной её части или всего объема, сопровождается промежуточной аттестацией обучающихся, проводимой в формах, определенных учебным планом, и в порядке, установленном</w:t>
      </w:r>
      <w:r w:rsidRPr="006251FA">
        <w:rPr>
          <w:sz w:val="28"/>
        </w:rPr>
        <w:t xml:space="preserve"> </w:t>
      </w:r>
      <w:r>
        <w:rPr>
          <w:sz w:val="28"/>
        </w:rPr>
        <w:t xml:space="preserve">ГБОУ </w:t>
      </w:r>
      <w:r>
        <w:rPr>
          <w:sz w:val="28"/>
          <w:szCs w:val="28"/>
        </w:rPr>
        <w:t>«Казанская школа №76»</w:t>
      </w:r>
      <w:r>
        <w:rPr>
          <w:color w:val="000000"/>
          <w:sz w:val="28"/>
          <w:szCs w:val="28"/>
        </w:rPr>
        <w:t>.</w:t>
      </w:r>
      <w:proofErr w:type="gramEnd"/>
    </w:p>
    <w:p w:rsidR="00050A29" w:rsidRPr="00DE0216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3.2. </w:t>
      </w:r>
      <w:r w:rsidRPr="00DE0216">
        <w:rPr>
          <w:sz w:val="28"/>
          <w:szCs w:val="28"/>
        </w:rPr>
        <w:t>К промежуточной аттестации допускаются все учащиеся переводных классов.</w:t>
      </w:r>
    </w:p>
    <w:p w:rsidR="00050A29" w:rsidRPr="00DE0216" w:rsidRDefault="00050A29" w:rsidP="00050A29">
      <w:pPr>
        <w:jc w:val="both"/>
        <w:rPr>
          <w:sz w:val="28"/>
          <w:szCs w:val="28"/>
        </w:rPr>
      </w:pPr>
      <w:r w:rsidRPr="00DE0216">
        <w:rPr>
          <w:sz w:val="28"/>
          <w:szCs w:val="28"/>
        </w:rPr>
        <w:t xml:space="preserve">Промежуточная аттестация включает в себя: </w:t>
      </w:r>
    </w:p>
    <w:p w:rsidR="00050A29" w:rsidRPr="00DE0216" w:rsidRDefault="00050A29" w:rsidP="00050A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проверку техники чтения в 2-9</w:t>
      </w:r>
      <w:r w:rsidRPr="00DE0216">
        <w:rPr>
          <w:sz w:val="28"/>
          <w:szCs w:val="28"/>
        </w:rPr>
        <w:t xml:space="preserve"> классах;</w:t>
      </w:r>
    </w:p>
    <w:p w:rsidR="00050A29" w:rsidRPr="00DE0216" w:rsidRDefault="00050A29" w:rsidP="00050A29">
      <w:pPr>
        <w:ind w:firstLine="540"/>
        <w:jc w:val="both"/>
        <w:rPr>
          <w:sz w:val="28"/>
          <w:szCs w:val="28"/>
        </w:rPr>
      </w:pPr>
      <w:r w:rsidRPr="00DE0216">
        <w:rPr>
          <w:sz w:val="28"/>
          <w:szCs w:val="28"/>
        </w:rPr>
        <w:t>- диктант по русскому языку во 2-9 классах;</w:t>
      </w:r>
    </w:p>
    <w:p w:rsidR="00050A29" w:rsidRDefault="00050A29" w:rsidP="00050A29">
      <w:pPr>
        <w:ind w:firstLine="540"/>
        <w:jc w:val="both"/>
        <w:rPr>
          <w:sz w:val="28"/>
          <w:szCs w:val="28"/>
        </w:rPr>
      </w:pPr>
      <w:r w:rsidRPr="00DE0216">
        <w:rPr>
          <w:sz w:val="28"/>
          <w:szCs w:val="28"/>
        </w:rPr>
        <w:t>- контрольную работу по математике во 2-9 классах;</w:t>
      </w:r>
    </w:p>
    <w:p w:rsidR="00050A29" w:rsidRPr="00DE0216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97658">
        <w:rPr>
          <w:sz w:val="28"/>
          <w:szCs w:val="28"/>
        </w:rPr>
        <w:t xml:space="preserve"> </w:t>
      </w:r>
      <w:r w:rsidRPr="00DE0216">
        <w:rPr>
          <w:sz w:val="28"/>
          <w:szCs w:val="28"/>
        </w:rPr>
        <w:t>- контрольное сп</w:t>
      </w:r>
      <w:r>
        <w:rPr>
          <w:sz w:val="28"/>
          <w:szCs w:val="28"/>
        </w:rPr>
        <w:t>исывание по татарскому языку в 4</w:t>
      </w:r>
      <w:r w:rsidRPr="00DE0216">
        <w:rPr>
          <w:sz w:val="28"/>
          <w:szCs w:val="28"/>
        </w:rPr>
        <w:t>-9 классах;</w:t>
      </w:r>
    </w:p>
    <w:p w:rsidR="00050A29" w:rsidRPr="00DE0216" w:rsidRDefault="00050A29" w:rsidP="00050A29">
      <w:pPr>
        <w:ind w:firstLine="540"/>
        <w:jc w:val="both"/>
        <w:rPr>
          <w:sz w:val="28"/>
          <w:szCs w:val="28"/>
        </w:rPr>
      </w:pPr>
      <w:r w:rsidRPr="00DE0216">
        <w:rPr>
          <w:sz w:val="28"/>
          <w:szCs w:val="28"/>
        </w:rPr>
        <w:t xml:space="preserve">По </w:t>
      </w:r>
      <w:r>
        <w:rPr>
          <w:sz w:val="28"/>
          <w:szCs w:val="28"/>
        </w:rPr>
        <w:t>всем остальным предметам проводя</w:t>
      </w:r>
      <w:r w:rsidRPr="00DE0216">
        <w:rPr>
          <w:sz w:val="28"/>
          <w:szCs w:val="28"/>
        </w:rPr>
        <w:t>тся</w:t>
      </w:r>
      <w:r>
        <w:rPr>
          <w:sz w:val="28"/>
          <w:szCs w:val="28"/>
        </w:rPr>
        <w:t xml:space="preserve"> самостоятельные работы по усмотрению учителя.</w:t>
      </w:r>
      <w:r w:rsidRPr="00DE0216">
        <w:rPr>
          <w:sz w:val="28"/>
          <w:szCs w:val="28"/>
        </w:rPr>
        <w:t xml:space="preserve"> </w:t>
      </w:r>
    </w:p>
    <w:p w:rsidR="00050A29" w:rsidRPr="00DE0216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E0216">
        <w:rPr>
          <w:sz w:val="28"/>
          <w:szCs w:val="28"/>
        </w:rPr>
        <w:t>3.3. Промежуточная, годовая аттестация в переводных 2-4-х, 5-8 классах проводится без прекращения образовательного процесса.</w:t>
      </w:r>
    </w:p>
    <w:p w:rsidR="00050A29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E0216">
        <w:rPr>
          <w:sz w:val="28"/>
          <w:szCs w:val="28"/>
        </w:rPr>
        <w:t>3.4. Аттестация осуществляется по особому расписанию, составляемому ежегодно и утверждаемому директором</w:t>
      </w:r>
      <w:r w:rsidRPr="00312FB6">
        <w:rPr>
          <w:sz w:val="28"/>
        </w:rPr>
        <w:t xml:space="preserve"> </w:t>
      </w:r>
      <w:r>
        <w:rPr>
          <w:sz w:val="28"/>
        </w:rPr>
        <w:t xml:space="preserve">ГБОУ </w:t>
      </w:r>
      <w:r>
        <w:rPr>
          <w:sz w:val="28"/>
          <w:szCs w:val="28"/>
        </w:rPr>
        <w:t>«Казанская школа №76»</w:t>
      </w:r>
      <w:r w:rsidRPr="00DE0216">
        <w:rPr>
          <w:sz w:val="28"/>
          <w:szCs w:val="28"/>
        </w:rPr>
        <w:t>. График проведения четвертных и годовых контрольных работ составляется на каждое полугодие, утверждается директором школы и вывешивается за неделю перед контрольной работой.</w:t>
      </w:r>
    </w:p>
    <w:p w:rsidR="00050A29" w:rsidRPr="006251FA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E0216">
        <w:rPr>
          <w:sz w:val="28"/>
          <w:szCs w:val="28"/>
        </w:rPr>
        <w:t>3.5. Тексты для проведения контрольных работ разрабатываются учителями и утверждаются на заседаниях ме</w:t>
      </w:r>
      <w:r>
        <w:rPr>
          <w:sz w:val="28"/>
          <w:szCs w:val="28"/>
        </w:rPr>
        <w:t xml:space="preserve">тодических объединений </w:t>
      </w:r>
      <w:r w:rsidRPr="00312FB6">
        <w:rPr>
          <w:sz w:val="28"/>
        </w:rPr>
        <w:t xml:space="preserve"> </w:t>
      </w:r>
      <w:r>
        <w:rPr>
          <w:sz w:val="28"/>
        </w:rPr>
        <w:t xml:space="preserve">ГБОУ </w:t>
      </w:r>
      <w:r>
        <w:rPr>
          <w:sz w:val="28"/>
          <w:szCs w:val="28"/>
        </w:rPr>
        <w:t>«Казанская школа №76»</w:t>
      </w:r>
      <w:r>
        <w:rPr>
          <w:color w:val="000000"/>
          <w:sz w:val="28"/>
          <w:szCs w:val="28"/>
        </w:rPr>
        <w:t>.</w:t>
      </w:r>
      <w:r w:rsidRPr="00DE0216">
        <w:rPr>
          <w:sz w:val="28"/>
          <w:szCs w:val="28"/>
        </w:rPr>
        <w:t xml:space="preserve"> Весь материал сдается заместителю директора по У</w:t>
      </w:r>
      <w:r>
        <w:rPr>
          <w:sz w:val="28"/>
          <w:szCs w:val="28"/>
        </w:rPr>
        <w:t>В</w:t>
      </w:r>
      <w:r w:rsidRPr="00DE0216">
        <w:rPr>
          <w:sz w:val="28"/>
          <w:szCs w:val="28"/>
        </w:rPr>
        <w:t xml:space="preserve">Р </w:t>
      </w:r>
      <w:r>
        <w:rPr>
          <w:sz w:val="28"/>
        </w:rPr>
        <w:t xml:space="preserve">ГБОУ </w:t>
      </w:r>
      <w:r>
        <w:rPr>
          <w:sz w:val="28"/>
          <w:szCs w:val="28"/>
        </w:rPr>
        <w:t>«Казанская школа №76»</w:t>
      </w:r>
      <w:r w:rsidRPr="00DE0216">
        <w:rPr>
          <w:sz w:val="28"/>
          <w:szCs w:val="28"/>
        </w:rPr>
        <w:t xml:space="preserve"> за 2 недели до начала аттестационного периода.</w:t>
      </w:r>
      <w:r w:rsidRPr="00297658">
        <w:rPr>
          <w:color w:val="000000"/>
          <w:sz w:val="28"/>
          <w:szCs w:val="28"/>
        </w:rPr>
        <w:t xml:space="preserve"> </w:t>
      </w:r>
    </w:p>
    <w:p w:rsidR="00050A29" w:rsidRPr="00BB590C" w:rsidRDefault="00050A29" w:rsidP="00050A29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3.6</w:t>
      </w:r>
      <w:r w:rsidRPr="00BB590C">
        <w:rPr>
          <w:color w:val="000000"/>
          <w:sz w:val="28"/>
          <w:szCs w:val="28"/>
        </w:rPr>
        <w:t>. При проведении контрольных работ оцениваются текущие знания учащегося. Оценка за знания  не должна зависеть от поведения обучающегося.</w:t>
      </w:r>
    </w:p>
    <w:p w:rsidR="00050A29" w:rsidRDefault="00050A29" w:rsidP="00050A29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3.7</w:t>
      </w:r>
      <w:r w:rsidRPr="00BB590C">
        <w:rPr>
          <w:color w:val="000000"/>
          <w:sz w:val="28"/>
          <w:szCs w:val="28"/>
        </w:rPr>
        <w:t>. Контрольные работы выполняются на листе со штампом школы, соответственно оформляются.</w:t>
      </w:r>
    </w:p>
    <w:p w:rsidR="00050A29" w:rsidRPr="006251FA" w:rsidRDefault="00050A29" w:rsidP="00050A29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sz w:val="28"/>
          <w:szCs w:val="28"/>
        </w:rPr>
        <w:t>3.8</w:t>
      </w:r>
      <w:r w:rsidRPr="00DE0216">
        <w:rPr>
          <w:sz w:val="28"/>
          <w:szCs w:val="28"/>
        </w:rPr>
        <w:t>. Промежуточную аттестацию проводит учитель. Во 2-9 классах о</w:t>
      </w:r>
      <w:r>
        <w:rPr>
          <w:sz w:val="28"/>
          <w:szCs w:val="28"/>
        </w:rPr>
        <w:t>ценки выставляются в классный</w:t>
      </w:r>
      <w:r w:rsidRPr="00DE0216">
        <w:rPr>
          <w:sz w:val="28"/>
          <w:szCs w:val="28"/>
        </w:rPr>
        <w:t xml:space="preserve"> журнал. Учащиеся, получившие на аттестации неудовлетворительную отметку, пишут контрольную работу через неделю.</w:t>
      </w:r>
    </w:p>
    <w:p w:rsidR="00050A29" w:rsidRPr="00DE0216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3.9</w:t>
      </w:r>
      <w:r w:rsidRPr="00DE0216">
        <w:rPr>
          <w:sz w:val="28"/>
          <w:szCs w:val="28"/>
        </w:rPr>
        <w:t xml:space="preserve">. Четвертные, годовые отметки выставляются за 2 дня до начала каникул или начала аттестационного периода. Итоговая отметка по учебному  предмету  выставляется учителем на основе отметок за учебный год, результатов промежуточной аттестации и фактического уровня знаний, умений, навыков обучающихся. Классные  руководители классов  обязаны довести до сведения учащихся и их законных представителей  итоги аттестации и решение педсовета </w:t>
      </w:r>
      <w:r>
        <w:rPr>
          <w:sz w:val="28"/>
        </w:rPr>
        <w:t xml:space="preserve">ГБОУ </w:t>
      </w:r>
      <w:r>
        <w:rPr>
          <w:sz w:val="28"/>
          <w:szCs w:val="28"/>
        </w:rPr>
        <w:t>«Казанская школа №76»</w:t>
      </w:r>
      <w:r w:rsidRPr="00DE0216">
        <w:rPr>
          <w:sz w:val="28"/>
          <w:szCs w:val="28"/>
        </w:rPr>
        <w:t xml:space="preserve"> о переводе учащихся, а в случае  неудовлетворительных результатов учебного года или аттестации – в письменном виде под роспись законных представителей с указанием даты ознакомления. Это  письменное извещение законных представителей хранится в личном деле  учащегося.</w:t>
      </w:r>
    </w:p>
    <w:p w:rsidR="00050A29" w:rsidRDefault="00050A29" w:rsidP="00050A29">
      <w:pPr>
        <w:shd w:val="clear" w:color="auto" w:fill="FFFFFF"/>
        <w:spacing w:line="312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3.10</w:t>
      </w:r>
      <w:r w:rsidRPr="00DE0216">
        <w:rPr>
          <w:sz w:val="28"/>
          <w:szCs w:val="28"/>
        </w:rPr>
        <w:t>. Итоги аттестации учащихся оцениваются количественно по 5-ти балльной системе.</w:t>
      </w:r>
    </w:p>
    <w:p w:rsidR="00050A29" w:rsidRPr="00BB590C" w:rsidRDefault="00050A29" w:rsidP="00050A29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3.11</w:t>
      </w:r>
      <w:r w:rsidRPr="00BB590C">
        <w:rPr>
          <w:color w:val="000000"/>
          <w:sz w:val="28"/>
          <w:szCs w:val="28"/>
        </w:rPr>
        <w:t>.</w:t>
      </w:r>
      <w:r w:rsidRPr="00BB590C">
        <w:rPr>
          <w:b/>
          <w:bCs/>
          <w:color w:val="000000"/>
          <w:sz w:val="28"/>
          <w:szCs w:val="28"/>
        </w:rPr>
        <w:t> </w:t>
      </w:r>
      <w:r w:rsidRPr="00BB590C">
        <w:rPr>
          <w:color w:val="000000"/>
          <w:sz w:val="28"/>
          <w:szCs w:val="28"/>
        </w:rPr>
        <w:t>Неудовлетворительные результаты промежуточной аттестации по одному или нескольким учебным предметам образовательной программы или не прохождение  промежуточной аттестации при отсутствии уважительных причин признаются академической задолженностью.</w:t>
      </w:r>
    </w:p>
    <w:p w:rsidR="00050A29" w:rsidRPr="00BB590C" w:rsidRDefault="00050A29" w:rsidP="00050A29">
      <w:pPr>
        <w:shd w:val="clear" w:color="auto" w:fill="FFFFFF"/>
        <w:tabs>
          <w:tab w:val="left" w:pos="851"/>
        </w:tabs>
        <w:spacing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3.12</w:t>
      </w:r>
      <w:r w:rsidRPr="00BB590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proofErr w:type="gramStart"/>
      <w:r w:rsidRPr="00BB590C">
        <w:rPr>
          <w:color w:val="000000"/>
          <w:sz w:val="28"/>
          <w:szCs w:val="28"/>
        </w:rPr>
        <w:t>Обучающиеся</w:t>
      </w:r>
      <w:proofErr w:type="gramEnd"/>
      <w:r w:rsidRPr="00BB590C">
        <w:rPr>
          <w:color w:val="000000"/>
          <w:sz w:val="28"/>
          <w:szCs w:val="28"/>
        </w:rPr>
        <w:t xml:space="preserve"> обязаны ликвидировать академическую задолженность.</w:t>
      </w:r>
    </w:p>
    <w:p w:rsidR="00050A29" w:rsidRPr="00BB590C" w:rsidRDefault="00050A29" w:rsidP="00050A29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3.13</w:t>
      </w:r>
      <w:r w:rsidRPr="00BB590C">
        <w:rPr>
          <w:color w:val="000000"/>
          <w:sz w:val="28"/>
          <w:szCs w:val="28"/>
        </w:rPr>
        <w:t>.</w:t>
      </w:r>
      <w:r w:rsidRPr="00312FB6">
        <w:rPr>
          <w:sz w:val="28"/>
        </w:rPr>
        <w:t xml:space="preserve"> </w:t>
      </w:r>
      <w:r>
        <w:rPr>
          <w:sz w:val="28"/>
        </w:rPr>
        <w:t xml:space="preserve">ГБОУ </w:t>
      </w:r>
      <w:r>
        <w:rPr>
          <w:sz w:val="28"/>
          <w:szCs w:val="28"/>
        </w:rPr>
        <w:t>«Казанская школа №76»</w:t>
      </w:r>
      <w:r w:rsidRPr="00BB590C">
        <w:rPr>
          <w:color w:val="000000"/>
          <w:sz w:val="28"/>
          <w:szCs w:val="28"/>
        </w:rPr>
        <w:t xml:space="preserve">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BB590C">
        <w:rPr>
          <w:color w:val="000000"/>
          <w:sz w:val="28"/>
          <w:szCs w:val="28"/>
        </w:rPr>
        <w:t>обучающемуся</w:t>
      </w:r>
      <w:proofErr w:type="gramEnd"/>
      <w:r w:rsidRPr="00BB590C">
        <w:rPr>
          <w:color w:val="000000"/>
          <w:sz w:val="28"/>
          <w:szCs w:val="28"/>
        </w:rPr>
        <w:t xml:space="preserve"> для ликвидации академической задолженности и обеспечить контроль за своевременностью её ликвидации.</w:t>
      </w:r>
    </w:p>
    <w:p w:rsidR="00050A29" w:rsidRPr="00BB590C" w:rsidRDefault="00050A29" w:rsidP="00050A29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3.14</w:t>
      </w:r>
      <w:r w:rsidRPr="00BB590C">
        <w:rPr>
          <w:color w:val="000000"/>
          <w:sz w:val="28"/>
          <w:szCs w:val="28"/>
        </w:rPr>
        <w:t>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</w:t>
      </w:r>
      <w:r w:rsidRPr="00312FB6">
        <w:rPr>
          <w:sz w:val="28"/>
        </w:rPr>
        <w:t xml:space="preserve"> </w:t>
      </w:r>
      <w:r>
        <w:rPr>
          <w:sz w:val="28"/>
        </w:rPr>
        <w:t xml:space="preserve">ГБОУ </w:t>
      </w:r>
      <w:r>
        <w:rPr>
          <w:sz w:val="28"/>
          <w:szCs w:val="28"/>
        </w:rPr>
        <w:t>«Казанская школа №76»</w:t>
      </w:r>
      <w:r>
        <w:rPr>
          <w:color w:val="000000"/>
          <w:sz w:val="28"/>
          <w:szCs w:val="28"/>
        </w:rPr>
        <w:t xml:space="preserve">, </w:t>
      </w:r>
      <w:r w:rsidRPr="00BB590C">
        <w:rPr>
          <w:color w:val="000000"/>
          <w:sz w:val="28"/>
          <w:szCs w:val="28"/>
        </w:rPr>
        <w:t xml:space="preserve">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BB590C">
        <w:rPr>
          <w:color w:val="000000"/>
          <w:sz w:val="28"/>
          <w:szCs w:val="28"/>
        </w:rPr>
        <w:t>обучающегося</w:t>
      </w:r>
      <w:proofErr w:type="gramEnd"/>
      <w:r w:rsidRPr="00BB590C">
        <w:rPr>
          <w:color w:val="000000"/>
          <w:sz w:val="28"/>
          <w:szCs w:val="28"/>
        </w:rPr>
        <w:t>.</w:t>
      </w:r>
    </w:p>
    <w:p w:rsidR="00050A29" w:rsidRPr="00BB590C" w:rsidRDefault="00050A29" w:rsidP="00050A29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3.15. </w:t>
      </w:r>
      <w:r w:rsidRPr="00BB590C">
        <w:rPr>
          <w:color w:val="000000"/>
          <w:sz w:val="28"/>
          <w:szCs w:val="28"/>
        </w:rPr>
        <w:t>Для проведения  промежуточной аттестац</w:t>
      </w:r>
      <w:r>
        <w:rPr>
          <w:color w:val="000000"/>
          <w:sz w:val="28"/>
          <w:szCs w:val="28"/>
        </w:rPr>
        <w:t xml:space="preserve">ии во второй раз </w:t>
      </w:r>
      <w:r w:rsidRPr="00312FB6">
        <w:rPr>
          <w:sz w:val="28"/>
        </w:rPr>
        <w:t xml:space="preserve"> </w:t>
      </w:r>
      <w:r>
        <w:rPr>
          <w:sz w:val="28"/>
        </w:rPr>
        <w:t xml:space="preserve">ГБОУ </w:t>
      </w:r>
      <w:r>
        <w:rPr>
          <w:sz w:val="28"/>
          <w:szCs w:val="28"/>
        </w:rPr>
        <w:t>«Казанская школа №76»</w:t>
      </w:r>
      <w:r w:rsidRPr="00BB590C">
        <w:rPr>
          <w:color w:val="000000"/>
          <w:sz w:val="28"/>
          <w:szCs w:val="28"/>
        </w:rPr>
        <w:t>создается комиссия.</w:t>
      </w:r>
    </w:p>
    <w:p w:rsidR="00050A29" w:rsidRPr="00BB590C" w:rsidRDefault="00050A29" w:rsidP="00050A29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3.16</w:t>
      </w:r>
      <w:r w:rsidRPr="00BB590C">
        <w:rPr>
          <w:color w:val="000000"/>
          <w:sz w:val="28"/>
          <w:szCs w:val="28"/>
        </w:rPr>
        <w:t xml:space="preserve">. </w:t>
      </w:r>
      <w:proofErr w:type="gramStart"/>
      <w:r w:rsidRPr="00BB590C">
        <w:rPr>
          <w:color w:val="000000"/>
          <w:sz w:val="28"/>
          <w:szCs w:val="28"/>
        </w:rPr>
        <w:t>Обучающиеся, не прошедшие промежуточной аттестации по уважительным  причинам или имеющие академическую задолженность, переводятся в следующий класс условно.</w:t>
      </w:r>
      <w:proofErr w:type="gramEnd"/>
    </w:p>
    <w:p w:rsidR="00050A29" w:rsidRPr="00BB590C" w:rsidRDefault="00050A29" w:rsidP="00050A29">
      <w:pPr>
        <w:shd w:val="clear" w:color="auto" w:fill="FFFFFF"/>
        <w:spacing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3.17</w:t>
      </w:r>
      <w:r w:rsidRPr="00BB590C">
        <w:rPr>
          <w:color w:val="000000"/>
          <w:sz w:val="28"/>
          <w:szCs w:val="28"/>
        </w:rPr>
        <w:t xml:space="preserve">. </w:t>
      </w:r>
      <w:proofErr w:type="gramStart"/>
      <w:r w:rsidRPr="00BB590C">
        <w:rPr>
          <w:color w:val="000000"/>
          <w:sz w:val="28"/>
          <w:szCs w:val="28"/>
        </w:rPr>
        <w:t xml:space="preserve">Обучающиеся в </w:t>
      </w:r>
      <w:r>
        <w:rPr>
          <w:sz w:val="28"/>
        </w:rPr>
        <w:t xml:space="preserve">ГБОУ </w:t>
      </w:r>
      <w:r>
        <w:rPr>
          <w:sz w:val="28"/>
          <w:szCs w:val="28"/>
        </w:rPr>
        <w:t>«Казанская школа №76»</w:t>
      </w:r>
      <w:r>
        <w:rPr>
          <w:color w:val="000000"/>
          <w:sz w:val="28"/>
          <w:szCs w:val="28"/>
        </w:rPr>
        <w:t xml:space="preserve"> </w:t>
      </w:r>
      <w:r w:rsidRPr="00BB590C">
        <w:rPr>
          <w:color w:val="000000"/>
          <w:sz w:val="28"/>
          <w:szCs w:val="28"/>
        </w:rPr>
        <w:t>по образовательным программам начального общего и основного общего, не ликвидировавшие в условленные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  переводятся на обучение</w:t>
      </w:r>
      <w:r>
        <w:rPr>
          <w:color w:val="000000"/>
          <w:sz w:val="28"/>
          <w:szCs w:val="28"/>
        </w:rPr>
        <w:t xml:space="preserve"> по</w:t>
      </w:r>
      <w:r w:rsidRPr="00BB590C">
        <w:rPr>
          <w:color w:val="000000"/>
          <w:sz w:val="28"/>
          <w:szCs w:val="28"/>
        </w:rPr>
        <w:t xml:space="preserve"> образовательным программа</w:t>
      </w:r>
      <w:r>
        <w:rPr>
          <w:color w:val="000000"/>
          <w:sz w:val="28"/>
          <w:szCs w:val="28"/>
        </w:rPr>
        <w:t>м</w:t>
      </w:r>
      <w:r w:rsidRPr="00BB590C">
        <w:rPr>
          <w:color w:val="000000"/>
          <w:sz w:val="28"/>
          <w:szCs w:val="28"/>
        </w:rPr>
        <w:t xml:space="preserve"> в соответствии с рекомендациями </w:t>
      </w:r>
      <w:proofErr w:type="spellStart"/>
      <w:r w:rsidRPr="00BB590C">
        <w:rPr>
          <w:color w:val="000000"/>
          <w:sz w:val="28"/>
          <w:szCs w:val="28"/>
        </w:rPr>
        <w:t>психолого</w:t>
      </w:r>
      <w:proofErr w:type="spellEnd"/>
      <w:r w:rsidRPr="00BB590C">
        <w:rPr>
          <w:color w:val="000000"/>
          <w:sz w:val="28"/>
          <w:szCs w:val="28"/>
        </w:rPr>
        <w:t xml:space="preserve"> - </w:t>
      </w:r>
      <w:proofErr w:type="spellStart"/>
      <w:r w:rsidRPr="00BB590C">
        <w:rPr>
          <w:color w:val="000000"/>
          <w:sz w:val="28"/>
          <w:szCs w:val="28"/>
        </w:rPr>
        <w:t>медико</w:t>
      </w:r>
      <w:proofErr w:type="spellEnd"/>
      <w:r w:rsidRPr="00BB590C">
        <w:rPr>
          <w:color w:val="000000"/>
          <w:sz w:val="28"/>
          <w:szCs w:val="28"/>
        </w:rPr>
        <w:t xml:space="preserve"> – педагогической комиссии либо на обучение по индивидуальному учебному плану.</w:t>
      </w:r>
      <w:proofErr w:type="gramEnd"/>
    </w:p>
    <w:p w:rsidR="00050A29" w:rsidRPr="00DE0216" w:rsidRDefault="00050A29" w:rsidP="00050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3.18</w:t>
      </w:r>
      <w:r w:rsidRPr="00DE0216">
        <w:rPr>
          <w:sz w:val="28"/>
          <w:szCs w:val="28"/>
        </w:rPr>
        <w:t>. Текущая и промежуточная аттестация в 1 классе и в классах с умеренной умственной отсталостью осуществляется качественно, без фиксации их достижений в классных журналах. Результат продвижения в развитии обучающихся определяется на основе анализа их продуктивной деятельности один раз в четверть.</w:t>
      </w:r>
    </w:p>
    <w:p w:rsidR="00050A29" w:rsidRDefault="00050A29" w:rsidP="00050A29">
      <w:pPr>
        <w:ind w:firstLine="540"/>
        <w:jc w:val="both"/>
        <w:rPr>
          <w:sz w:val="28"/>
          <w:szCs w:val="28"/>
        </w:rPr>
      </w:pPr>
    </w:p>
    <w:p w:rsidR="00050A29" w:rsidRPr="00DE0216" w:rsidRDefault="00050A29" w:rsidP="00050A29">
      <w:pPr>
        <w:ind w:firstLine="540"/>
        <w:jc w:val="both"/>
        <w:rPr>
          <w:sz w:val="28"/>
          <w:szCs w:val="28"/>
        </w:rPr>
      </w:pPr>
    </w:p>
    <w:p w:rsidR="00EB3F53" w:rsidRDefault="00EB3F53"/>
    <w:sectPr w:rsidR="00EB3F53" w:rsidSect="00900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83A"/>
    <w:multiLevelType w:val="hybridMultilevel"/>
    <w:tmpl w:val="EC620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0A29"/>
    <w:rsid w:val="00050A29"/>
    <w:rsid w:val="00D118EE"/>
    <w:rsid w:val="00EB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50A29"/>
    <w:pPr>
      <w:autoSpaceDN w:val="0"/>
      <w:spacing w:before="100" w:after="100"/>
    </w:pPr>
    <w:rPr>
      <w:rFonts w:ascii="Verdana" w:hAnsi="Verdana"/>
      <w:sz w:val="18"/>
      <w:szCs w:val="18"/>
    </w:rPr>
  </w:style>
  <w:style w:type="paragraph" w:styleId="a4">
    <w:name w:val="List Paragraph"/>
    <w:basedOn w:val="a"/>
    <w:uiPriority w:val="34"/>
    <w:qFormat/>
    <w:rsid w:val="00050A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1778</Words>
  <Characters>10138</Characters>
  <Application>Microsoft Office Word</Application>
  <DocSecurity>0</DocSecurity>
  <Lines>84</Lines>
  <Paragraphs>23</Paragraphs>
  <ScaleCrop>false</ScaleCrop>
  <Company>MICROSOFT</Company>
  <LinksUpToDate>false</LinksUpToDate>
  <CharactersWithSpaces>11893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2022-02-11T11:29:00Z</dcterms:created>
  <dcterms:modified xsi:type="dcterms:W3CDTF">2022-02-11T11:30:00Z</dcterms:modified>
</cp:coreProperties>
</file>